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1ABF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019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479052AA">
            <w:pPr>
              <w:pStyle w:val="5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141219BA">
            <w:pPr>
              <w:pStyle w:val="5"/>
              <w:widowControl w:val="0"/>
              <w:ind w:left="0" w:leftChars="0" w:firstLine="0" w:firstLineChars="0"/>
              <w:jc w:val="left"/>
              <w:rPr>
                <w:rFonts w:hint="eastAsia" w:eastAsia="仿宋_GB2312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疾病管理中心、心血管内科</w:t>
            </w:r>
            <w:bookmarkStart w:id="0" w:name="_GoBack"/>
            <w:bookmarkEnd w:id="0"/>
          </w:p>
        </w:tc>
        <w:tc>
          <w:tcPr>
            <w:tcW w:w="1591" w:type="dxa"/>
          </w:tcPr>
          <w:p w14:paraId="0BBE916D">
            <w:pPr>
              <w:pStyle w:val="5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3DDE9E75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四肢多普勒检查仪</w:t>
            </w:r>
          </w:p>
        </w:tc>
      </w:tr>
      <w:tr w14:paraId="00D07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04527CB1">
            <w:pPr>
              <w:pStyle w:val="5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79B5DE69">
            <w:pPr>
              <w:pStyle w:val="5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3</w:t>
            </w:r>
          </w:p>
        </w:tc>
        <w:tc>
          <w:tcPr>
            <w:tcW w:w="1591" w:type="dxa"/>
          </w:tcPr>
          <w:p w14:paraId="4A8DE22D">
            <w:pPr>
              <w:pStyle w:val="5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41E2D0CD">
            <w:pPr>
              <w:pStyle w:val="5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99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518" w:type="dxa"/>
            <w:gridSpan w:val="4"/>
          </w:tcPr>
          <w:p w14:paraId="339A4A9D">
            <w:pPr>
              <w:pStyle w:val="11"/>
              <w:widowControl w:val="0"/>
              <w:ind w:left="0" w:leftChars="0" w:firstLine="560" w:firstLineChars="20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多普勒模式：双向连续波 CW 多普勒，可识别正向/反向血流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；</w:t>
            </w:r>
          </w:p>
          <w:p w14:paraId="62E90261">
            <w:pPr>
              <w:pStyle w:val="11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探头：标配 8MHz 探头（浅表血管、足背、胫后）；</w:t>
            </w:r>
          </w:p>
          <w:p w14:paraId="591CA8BF">
            <w:pPr>
              <w:pStyle w:val="11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压力测量：测压范围 0～300mmHg，压力精度 ±3mmHg，超压自动泄压保护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；</w:t>
            </w:r>
          </w:p>
          <w:p w14:paraId="5F80D491">
            <w:pPr>
              <w:pStyle w:val="11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核心计算指标：自动计算ABI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踝肱指数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、TBI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趾肱指数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；可测收缩压、脉率；</w:t>
            </w:r>
          </w:p>
          <w:p w14:paraId="5CED11FE">
            <w:pPr>
              <w:pStyle w:val="11"/>
              <w:widowControl w:val="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配成人上臂、踝部袖带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；</w:t>
            </w:r>
          </w:p>
          <w:p w14:paraId="275E9177">
            <w:pPr>
              <w:pStyle w:val="11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6.可保存病例，内置报告模板，自带结果判读，操作简便，外接打印。</w:t>
            </w:r>
          </w:p>
        </w:tc>
      </w:tr>
    </w:tbl>
    <w:p w14:paraId="29A1FD79">
      <w:pPr>
        <w:pStyle w:val="5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471266C"/>
    <w:rsid w:val="0A630A62"/>
    <w:rsid w:val="0B4D40BE"/>
    <w:rsid w:val="103E1F42"/>
    <w:rsid w:val="16CF1C27"/>
    <w:rsid w:val="176B4BCE"/>
    <w:rsid w:val="184C3F44"/>
    <w:rsid w:val="1A6E3588"/>
    <w:rsid w:val="1E364695"/>
    <w:rsid w:val="354E552E"/>
    <w:rsid w:val="35B83D3D"/>
    <w:rsid w:val="362E4123"/>
    <w:rsid w:val="365A4388"/>
    <w:rsid w:val="37396CEA"/>
    <w:rsid w:val="3B976C65"/>
    <w:rsid w:val="41B533F7"/>
    <w:rsid w:val="44303FF3"/>
    <w:rsid w:val="4CF7799E"/>
    <w:rsid w:val="4E360C07"/>
    <w:rsid w:val="5333119C"/>
    <w:rsid w:val="54055785"/>
    <w:rsid w:val="56F86FFF"/>
    <w:rsid w:val="5800380E"/>
    <w:rsid w:val="58A474C0"/>
    <w:rsid w:val="65E37FAB"/>
    <w:rsid w:val="68583E1D"/>
    <w:rsid w:val="699D0D5E"/>
    <w:rsid w:val="6B543FB3"/>
    <w:rsid w:val="6FD24A19"/>
    <w:rsid w:val="759D7DC1"/>
    <w:rsid w:val="7A5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2">
    <w:name w:val="Heading 1 Char1"/>
    <w:basedOn w:val="9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489</Words>
  <Characters>530</Characters>
  <Lines>0</Lines>
  <Paragraphs>0</Paragraphs>
  <TotalTime>16</TotalTime>
  <ScaleCrop>false</ScaleCrop>
  <LinksUpToDate>false</LinksUpToDate>
  <CharactersWithSpaces>583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2026-10-27T03:57:29Z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9850B1ECB9EE425381D87976D4C92F74_13</vt:lpwstr>
  </property>
  <property fmtid="{D5CDD505-2E9C-101B-9397-08002B2CF9AE}" pid="4" name="KSOTemplateDocerSaveRecord">
    <vt:lpwstr>eyJoZGlkIjoiNjQxYmY2NWVmMGVkNmI3ZmE1ZDFhZWQ2YzI4ZjQyNjciLCJ1c2VySWQiOiI5NDQwODY0NDIifQ==</vt:lpwstr>
  </property>
</Properties>
</file>